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7091E" w14:textId="77777777" w:rsidR="00751D31" w:rsidRPr="00EE2EA3" w:rsidRDefault="00751D31" w:rsidP="00751D31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14:paraId="6F45AAB3" w14:textId="77777777" w:rsidR="008A53C5" w:rsidRDefault="008A53C5" w:rsidP="00B6077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14:paraId="5EB276F5" w14:textId="77777777" w:rsidR="008A53C5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7F8A7E6D" w14:textId="77777777" w:rsidR="008A53C5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 </w:t>
      </w:r>
    </w:p>
    <w:p w14:paraId="7F210B3D" w14:textId="77777777" w:rsidR="00784028" w:rsidRPr="00CE38E5" w:rsidRDefault="00784028" w:rsidP="00784028">
      <w:pPr>
        <w:jc w:val="center"/>
        <w:rPr>
          <w:rFonts w:ascii="Times New Roman" w:hAnsi="Times New Roman"/>
          <w:b/>
          <w:sz w:val="28"/>
          <w:szCs w:val="28"/>
        </w:rPr>
      </w:pPr>
      <w:r w:rsidRPr="00CE38E5">
        <w:rPr>
          <w:rFonts w:ascii="Times New Roman" w:hAnsi="Times New Roman"/>
          <w:b/>
          <w:sz w:val="28"/>
          <w:szCs w:val="28"/>
        </w:rPr>
        <w:t xml:space="preserve">постановления Правительства Республики Казахстан </w:t>
      </w:r>
    </w:p>
    <w:p w14:paraId="31B915E0" w14:textId="77777777" w:rsidR="00784028" w:rsidRPr="00CE38E5" w:rsidRDefault="00784028" w:rsidP="00784028">
      <w:pPr>
        <w:jc w:val="center"/>
        <w:rPr>
          <w:rFonts w:ascii="Times New Roman" w:hAnsi="Times New Roman"/>
          <w:b/>
          <w:sz w:val="28"/>
          <w:szCs w:val="28"/>
        </w:rPr>
      </w:pPr>
      <w:r w:rsidRPr="00CE38E5">
        <w:rPr>
          <w:rFonts w:ascii="Times New Roman" w:hAnsi="Times New Roman"/>
          <w:b/>
          <w:sz w:val="28"/>
          <w:szCs w:val="28"/>
        </w:rPr>
        <w:t xml:space="preserve">«О внесении изменений и дополнения в некоторые решения </w:t>
      </w:r>
    </w:p>
    <w:p w14:paraId="24890FD0" w14:textId="77777777" w:rsidR="00751D31" w:rsidRDefault="00784028" w:rsidP="00784028">
      <w:pPr>
        <w:jc w:val="center"/>
        <w:rPr>
          <w:rFonts w:ascii="Times New Roman" w:hAnsi="Times New Roman"/>
          <w:b/>
          <w:sz w:val="28"/>
          <w:szCs w:val="28"/>
        </w:rPr>
      </w:pPr>
      <w:r w:rsidRPr="00CE38E5">
        <w:rPr>
          <w:rFonts w:ascii="Times New Roman" w:hAnsi="Times New Roman"/>
          <w:b/>
          <w:sz w:val="28"/>
          <w:szCs w:val="28"/>
        </w:rPr>
        <w:t>Правительства Республики Казахстан»</w:t>
      </w:r>
    </w:p>
    <w:p w14:paraId="539687D3" w14:textId="4F965DDB" w:rsidR="003A579F" w:rsidRPr="003A579F" w:rsidRDefault="003A579F" w:rsidP="00784028">
      <w:pPr>
        <w:jc w:val="center"/>
        <w:rPr>
          <w:rFonts w:ascii="Times New Roman" w:hAnsi="Times New Roman"/>
          <w:sz w:val="28"/>
          <w:szCs w:val="28"/>
        </w:rPr>
      </w:pPr>
      <w:r w:rsidRPr="003A579F">
        <w:rPr>
          <w:rFonts w:ascii="Times New Roman" w:hAnsi="Times New Roman"/>
          <w:sz w:val="28"/>
          <w:szCs w:val="28"/>
        </w:rPr>
        <w:t>(далее – проект постановления)</w:t>
      </w:r>
    </w:p>
    <w:p w14:paraId="39306572" w14:textId="77777777" w:rsidR="008A53C5" w:rsidRPr="00753414" w:rsidRDefault="008A53C5" w:rsidP="00B60779">
      <w:pPr>
        <w:jc w:val="center"/>
        <w:rPr>
          <w:rFonts w:ascii="Times New Roman" w:hAnsi="Times New Roman"/>
          <w:sz w:val="28"/>
          <w:szCs w:val="28"/>
        </w:rPr>
      </w:pPr>
    </w:p>
    <w:p w14:paraId="10B099D0" w14:textId="77777777" w:rsidR="00E33330" w:rsidRPr="007122A2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 w:rsidR="007122A2">
        <w:rPr>
          <w:rFonts w:ascii="Times New Roman" w:hAnsi="Times New Roman"/>
          <w:b/>
          <w:sz w:val="28"/>
          <w:szCs w:val="28"/>
        </w:rPr>
        <w:tab/>
      </w:r>
      <w:r w:rsidR="00E33330"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</w:t>
      </w:r>
    </w:p>
    <w:p w14:paraId="62097A68" w14:textId="778AAB84" w:rsidR="005B4893" w:rsidRDefault="00EE2EA3" w:rsidP="0017625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2EA3">
        <w:rPr>
          <w:rFonts w:ascii="Times New Roman" w:hAnsi="Times New Roman"/>
          <w:sz w:val="28"/>
          <w:szCs w:val="28"/>
        </w:rPr>
        <w:t xml:space="preserve">Проект </w:t>
      </w:r>
      <w:r w:rsidR="004335DD">
        <w:rPr>
          <w:rFonts w:ascii="Times New Roman" w:hAnsi="Times New Roman"/>
          <w:sz w:val="28"/>
          <w:szCs w:val="28"/>
        </w:rPr>
        <w:t xml:space="preserve">постановления </w:t>
      </w:r>
      <w:r w:rsidRPr="00EE2EA3">
        <w:rPr>
          <w:rFonts w:ascii="Times New Roman" w:hAnsi="Times New Roman"/>
          <w:sz w:val="28"/>
          <w:szCs w:val="28"/>
        </w:rPr>
        <w:t xml:space="preserve">направлен на </w:t>
      </w:r>
      <w:r w:rsidR="003A579F" w:rsidRPr="003A579F">
        <w:rPr>
          <w:rFonts w:ascii="Times New Roman" w:hAnsi="Times New Roman"/>
          <w:sz w:val="28"/>
          <w:szCs w:val="28"/>
        </w:rPr>
        <w:t>передачу прав владения и пользования государственным пакетом акций Акционерного общества «Финансовый центр» в ведение Министерства финансов Республики Казахстан.</w:t>
      </w:r>
    </w:p>
    <w:p w14:paraId="20A9CA50" w14:textId="77777777" w:rsidR="005B4893" w:rsidRDefault="005B4893" w:rsidP="005B4893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Принятие проекта постановления не вызывает социального напряжения или недовольства в обществе. Риск политической дестабилизации или массового общественного недовольства не усматривается.</w:t>
      </w:r>
    </w:p>
    <w:p w14:paraId="2CC3336F" w14:textId="77777777" w:rsidR="00E33330" w:rsidRPr="007122A2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2.</w:t>
      </w:r>
      <w:r w:rsidR="007122A2">
        <w:rPr>
          <w:rFonts w:ascii="Times New Roman" w:hAnsi="Times New Roman"/>
          <w:b/>
          <w:sz w:val="28"/>
          <w:szCs w:val="28"/>
        </w:rPr>
        <w:tab/>
      </w:r>
      <w:r w:rsidR="00EA628B">
        <w:rPr>
          <w:rFonts w:ascii="Times New Roman" w:hAnsi="Times New Roman"/>
          <w:b/>
          <w:sz w:val="28"/>
          <w:szCs w:val="28"/>
        </w:rPr>
        <w:t>Оценка правовых последствий</w:t>
      </w:r>
    </w:p>
    <w:p w14:paraId="5798F108" w14:textId="3421DC2D" w:rsidR="00F21A8C" w:rsidRDefault="00F21A8C" w:rsidP="00F21A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828C3">
        <w:rPr>
          <w:rFonts w:ascii="Times New Roman" w:hAnsi="Times New Roman"/>
          <w:sz w:val="28"/>
          <w:szCs w:val="28"/>
        </w:rPr>
        <w:t xml:space="preserve">Принятие проекта постановления </w:t>
      </w:r>
      <w:r>
        <w:rPr>
          <w:rFonts w:ascii="Times New Roman" w:hAnsi="Times New Roman"/>
          <w:sz w:val="28"/>
          <w:szCs w:val="28"/>
        </w:rPr>
        <w:t xml:space="preserve">не </w:t>
      </w:r>
      <w:r w:rsidRPr="00A620EE">
        <w:rPr>
          <w:rFonts w:ascii="Times New Roman" w:hAnsi="Times New Roman"/>
          <w:sz w:val="28"/>
          <w:szCs w:val="28"/>
        </w:rPr>
        <w:t>противоречи</w:t>
      </w:r>
      <w:r>
        <w:rPr>
          <w:rFonts w:ascii="Times New Roman" w:hAnsi="Times New Roman"/>
          <w:sz w:val="28"/>
          <w:szCs w:val="28"/>
        </w:rPr>
        <w:t>т действующе</w:t>
      </w:r>
      <w:r w:rsidRPr="00A620EE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у</w:t>
      </w:r>
      <w:r w:rsidRPr="00A620EE">
        <w:rPr>
          <w:rFonts w:ascii="Times New Roman" w:hAnsi="Times New Roman"/>
          <w:sz w:val="28"/>
          <w:szCs w:val="28"/>
        </w:rPr>
        <w:t xml:space="preserve"> законодательств</w:t>
      </w:r>
      <w:r>
        <w:rPr>
          <w:rFonts w:ascii="Times New Roman" w:hAnsi="Times New Roman"/>
          <w:sz w:val="28"/>
          <w:szCs w:val="28"/>
        </w:rPr>
        <w:t xml:space="preserve">у и </w:t>
      </w:r>
      <w:r w:rsidR="003A579F" w:rsidRPr="003A579F">
        <w:rPr>
          <w:rFonts w:ascii="Times New Roman" w:hAnsi="Times New Roman"/>
          <w:sz w:val="28"/>
          <w:szCs w:val="28"/>
        </w:rPr>
        <w:t>предусматривает внесение изменений и дополнения в некоторые решения Правительства Республики Казахстан в связи с передачей прав владения и пользования государственным пакетом акций Акционерного общества «Финансовый центр» в ведение Министерства финансов Республики Казахстан.</w:t>
      </w:r>
    </w:p>
    <w:p w14:paraId="2163933B" w14:textId="77777777" w:rsidR="003348BA" w:rsidRPr="00FC7F06" w:rsidRDefault="003348BA" w:rsidP="003348BA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BB2F23">
        <w:rPr>
          <w:rFonts w:ascii="Times New Roman" w:eastAsia="Times New Roman" w:hAnsi="Times New Roman"/>
          <w:sz w:val="28"/>
          <w:szCs w:val="28"/>
          <w:lang w:eastAsia="ru-RU"/>
        </w:rPr>
        <w:t>Нарушений прав и свобод граждан не предполагается.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</w:t>
      </w:r>
    </w:p>
    <w:p w14:paraId="0413F150" w14:textId="77777777" w:rsidR="00E33330" w:rsidRPr="00324299" w:rsidRDefault="003F54A7" w:rsidP="0032429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4299">
        <w:rPr>
          <w:rFonts w:ascii="Times New Roman" w:hAnsi="Times New Roman"/>
          <w:b/>
          <w:sz w:val="28"/>
          <w:szCs w:val="28"/>
        </w:rPr>
        <w:t>3.</w:t>
      </w:r>
      <w:r w:rsidR="00324299">
        <w:rPr>
          <w:rFonts w:ascii="Times New Roman" w:hAnsi="Times New Roman"/>
          <w:b/>
          <w:sz w:val="28"/>
          <w:szCs w:val="28"/>
        </w:rPr>
        <w:tab/>
      </w:r>
      <w:r w:rsidR="00E33330" w:rsidRPr="00324299">
        <w:rPr>
          <w:rFonts w:ascii="Times New Roman" w:hAnsi="Times New Roman"/>
          <w:b/>
          <w:sz w:val="28"/>
          <w:szCs w:val="28"/>
        </w:rPr>
        <w:t>Оц</w:t>
      </w:r>
      <w:r w:rsidR="00EA628B">
        <w:rPr>
          <w:rFonts w:ascii="Times New Roman" w:hAnsi="Times New Roman"/>
          <w:b/>
          <w:sz w:val="28"/>
          <w:szCs w:val="28"/>
        </w:rPr>
        <w:t>енка информационных последствий</w:t>
      </w:r>
    </w:p>
    <w:p w14:paraId="0C1D4A5B" w14:textId="6331F9C7" w:rsidR="00E33330" w:rsidRDefault="00717189" w:rsidP="00B81CC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B2F23">
        <w:rPr>
          <w:rFonts w:ascii="Times New Roman" w:hAnsi="Times New Roman"/>
          <w:sz w:val="28"/>
          <w:szCs w:val="28"/>
        </w:rPr>
        <w:t>Информационны</w:t>
      </w:r>
      <w:r w:rsidR="003A579F">
        <w:rPr>
          <w:rFonts w:ascii="Times New Roman" w:hAnsi="Times New Roman"/>
          <w:sz w:val="28"/>
          <w:szCs w:val="28"/>
        </w:rPr>
        <w:t>х</w:t>
      </w:r>
      <w:r w:rsidRPr="00BB2F23">
        <w:rPr>
          <w:rFonts w:ascii="Times New Roman" w:hAnsi="Times New Roman"/>
          <w:sz w:val="28"/>
          <w:szCs w:val="28"/>
        </w:rPr>
        <w:t xml:space="preserve"> последстви</w:t>
      </w:r>
      <w:r w:rsidR="003A579F">
        <w:rPr>
          <w:rFonts w:ascii="Times New Roman" w:hAnsi="Times New Roman"/>
          <w:sz w:val="28"/>
          <w:szCs w:val="28"/>
        </w:rPr>
        <w:t>й</w:t>
      </w:r>
      <w:r w:rsidRPr="00BB2F23">
        <w:rPr>
          <w:rFonts w:ascii="Times New Roman" w:hAnsi="Times New Roman"/>
          <w:sz w:val="28"/>
          <w:szCs w:val="28"/>
        </w:rPr>
        <w:t xml:space="preserve"> </w:t>
      </w:r>
      <w:r w:rsidR="003A579F">
        <w:rPr>
          <w:rFonts w:ascii="Times New Roman" w:hAnsi="Times New Roman"/>
          <w:sz w:val="28"/>
          <w:szCs w:val="28"/>
        </w:rPr>
        <w:t xml:space="preserve">принятия </w:t>
      </w:r>
      <w:r w:rsidRPr="00BB2F23">
        <w:rPr>
          <w:rFonts w:ascii="Times New Roman" w:hAnsi="Times New Roman"/>
          <w:sz w:val="28"/>
          <w:szCs w:val="28"/>
        </w:rPr>
        <w:t xml:space="preserve">проекта постановления </w:t>
      </w:r>
      <w:r w:rsidR="003A579F">
        <w:rPr>
          <w:rFonts w:ascii="Times New Roman" w:hAnsi="Times New Roman"/>
          <w:sz w:val="28"/>
          <w:szCs w:val="28"/>
        </w:rPr>
        <w:t>не имеется</w:t>
      </w:r>
      <w:r w:rsidRPr="00BB2F23">
        <w:rPr>
          <w:rFonts w:ascii="Times New Roman" w:hAnsi="Times New Roman"/>
          <w:sz w:val="28"/>
          <w:szCs w:val="28"/>
        </w:rPr>
        <w:t xml:space="preserve">, поскольку проект постановления </w:t>
      </w:r>
      <w:r w:rsidR="003A579F" w:rsidRPr="003A579F">
        <w:rPr>
          <w:rFonts w:ascii="Times New Roman" w:hAnsi="Times New Roman"/>
          <w:sz w:val="28"/>
          <w:szCs w:val="28"/>
        </w:rPr>
        <w:t>направлен на внесение изменений и дополнения в некоторые решения Правительства Республики Казахстан в связи с передачей прав владения и пользования государственным пакетом акций Акционерного общества «Финансовый центр» в ведение Министерства финансов Республики Казахстан.</w:t>
      </w:r>
    </w:p>
    <w:p w14:paraId="4EAE56B4" w14:textId="58F79267" w:rsidR="00853566" w:rsidRDefault="00853566" w:rsidP="00BC4CDD">
      <w:pPr>
        <w:tabs>
          <w:tab w:val="left" w:pos="1134"/>
        </w:tabs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5828C3">
        <w:rPr>
          <w:rFonts w:ascii="Times New Roman" w:hAnsi="Times New Roman"/>
          <w:sz w:val="28"/>
          <w:szCs w:val="28"/>
        </w:rPr>
        <w:t xml:space="preserve">роект постановления </w:t>
      </w:r>
      <w:r>
        <w:rPr>
          <w:rFonts w:ascii="Times New Roman" w:hAnsi="Times New Roman"/>
          <w:sz w:val="28"/>
          <w:szCs w:val="28"/>
        </w:rPr>
        <w:t xml:space="preserve">не подлежит размещению на портале открытых </w:t>
      </w:r>
      <w:r w:rsidR="00651973">
        <w:rPr>
          <w:rFonts w:ascii="Times New Roman" w:hAnsi="Times New Roman"/>
          <w:sz w:val="28"/>
          <w:szCs w:val="28"/>
        </w:rPr>
        <w:t>нормативных правовых актов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.</w:t>
      </w:r>
    </w:p>
    <w:p w14:paraId="5ABA32B0" w14:textId="114105FE" w:rsidR="00E33330" w:rsidRPr="00BC4CDD" w:rsidRDefault="003F54A7" w:rsidP="00BC4CDD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t>4.</w:t>
      </w:r>
      <w:r w:rsidR="00BC4CDD">
        <w:rPr>
          <w:rFonts w:ascii="Times New Roman" w:hAnsi="Times New Roman"/>
          <w:b/>
          <w:sz w:val="28"/>
          <w:szCs w:val="28"/>
        </w:rPr>
        <w:tab/>
      </w:r>
      <w:r w:rsidR="00EA628B">
        <w:rPr>
          <w:rFonts w:ascii="Times New Roman" w:hAnsi="Times New Roman"/>
          <w:b/>
          <w:sz w:val="28"/>
          <w:szCs w:val="28"/>
        </w:rPr>
        <w:t>Оценка иных последствий</w:t>
      </w:r>
    </w:p>
    <w:p w14:paraId="34377B88" w14:textId="77777777" w:rsidR="00717189" w:rsidRPr="00C4755C" w:rsidRDefault="00717189" w:rsidP="00717189">
      <w:pPr>
        <w:widowControl w:val="0"/>
        <w:ind w:firstLine="705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722191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постановления</w:t>
      </w:r>
      <w:r w:rsidRPr="00722191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не повлечет отрицательных социально-экономических, пр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авовых и (или) иных последствий.</w:t>
      </w:r>
      <w:r w:rsidRPr="00722191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</w:p>
    <w:p w14:paraId="4F8AD1F8" w14:textId="77777777" w:rsidR="00717189" w:rsidRPr="00717189" w:rsidRDefault="00717189" w:rsidP="00B81CC0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1BA5EE76" w14:textId="77777777" w:rsidR="00270F55" w:rsidRPr="000B543D" w:rsidRDefault="00270F55" w:rsidP="00B60779">
      <w:pPr>
        <w:jc w:val="both"/>
        <w:rPr>
          <w:rFonts w:ascii="Times New Roman" w:hAnsi="Times New Roman"/>
          <w:sz w:val="28"/>
          <w:szCs w:val="28"/>
        </w:rPr>
      </w:pPr>
    </w:p>
    <w:p w14:paraId="47B9F6C3" w14:textId="77777777" w:rsidR="00270F55" w:rsidRDefault="00F21A8C" w:rsidP="003F54A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270F55">
        <w:rPr>
          <w:rFonts w:ascii="Times New Roman" w:hAnsi="Times New Roman"/>
          <w:b/>
          <w:sz w:val="28"/>
          <w:szCs w:val="28"/>
        </w:rPr>
        <w:t xml:space="preserve">Министр финансов </w:t>
      </w:r>
    </w:p>
    <w:p w14:paraId="443C8522" w14:textId="227A95EC" w:rsidR="00B60779" w:rsidRPr="000B543D" w:rsidRDefault="00270F55" w:rsidP="003F54A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Республики Казахстан</w:t>
      </w:r>
      <w:r w:rsidR="00B60779" w:rsidRPr="000B543D">
        <w:rPr>
          <w:rFonts w:ascii="Times New Roman" w:hAnsi="Times New Roman"/>
          <w:b/>
          <w:sz w:val="28"/>
          <w:szCs w:val="28"/>
        </w:rPr>
        <w:t xml:space="preserve">  </w:t>
      </w:r>
      <w:r w:rsidR="00F21A8C">
        <w:rPr>
          <w:rFonts w:ascii="Times New Roman" w:hAnsi="Times New Roman"/>
          <w:b/>
          <w:sz w:val="28"/>
          <w:szCs w:val="28"/>
        </w:rPr>
        <w:tab/>
      </w:r>
      <w:r w:rsidR="00F21A8C">
        <w:rPr>
          <w:rFonts w:ascii="Times New Roman" w:hAnsi="Times New Roman"/>
          <w:b/>
          <w:sz w:val="28"/>
          <w:szCs w:val="28"/>
        </w:rPr>
        <w:tab/>
      </w:r>
      <w:r w:rsidR="00F21A8C">
        <w:rPr>
          <w:rFonts w:ascii="Times New Roman" w:hAnsi="Times New Roman"/>
          <w:b/>
          <w:sz w:val="28"/>
          <w:szCs w:val="28"/>
        </w:rPr>
        <w:tab/>
      </w:r>
      <w:r w:rsidR="00F21A8C">
        <w:rPr>
          <w:rFonts w:ascii="Times New Roman" w:hAnsi="Times New Roman"/>
          <w:b/>
          <w:sz w:val="28"/>
          <w:szCs w:val="28"/>
        </w:rPr>
        <w:tab/>
      </w:r>
      <w:r w:rsidR="00F21A8C">
        <w:rPr>
          <w:rFonts w:ascii="Times New Roman" w:hAnsi="Times New Roman"/>
          <w:b/>
          <w:sz w:val="28"/>
          <w:szCs w:val="28"/>
        </w:rPr>
        <w:tab/>
      </w:r>
      <w:r w:rsidR="00F21A8C">
        <w:rPr>
          <w:rFonts w:ascii="Times New Roman" w:hAnsi="Times New Roman"/>
          <w:b/>
          <w:sz w:val="28"/>
          <w:szCs w:val="28"/>
        </w:rPr>
        <w:tab/>
      </w:r>
      <w:r w:rsidR="003A579F">
        <w:rPr>
          <w:rFonts w:ascii="Times New Roman" w:hAnsi="Times New Roman"/>
          <w:b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8"/>
          <w:szCs w:val="28"/>
          <w:lang w:val="kk-KZ"/>
        </w:rPr>
        <w:t>М. Такиев</w:t>
      </w:r>
    </w:p>
    <w:sectPr w:rsidR="00B60779" w:rsidRPr="000B543D" w:rsidSect="003A579F">
      <w:headerReference w:type="default" r:id="rId7"/>
      <w:pgSz w:w="11906" w:h="16838"/>
      <w:pgMar w:top="1134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05F2FC" w14:textId="77777777" w:rsidR="008A3F66" w:rsidRDefault="008A3F66" w:rsidP="003F54A7">
      <w:r>
        <w:separator/>
      </w:r>
    </w:p>
  </w:endnote>
  <w:endnote w:type="continuationSeparator" w:id="0">
    <w:p w14:paraId="31440593" w14:textId="77777777" w:rsidR="008A3F66" w:rsidRDefault="008A3F66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138374" w14:textId="77777777" w:rsidR="008A3F66" w:rsidRDefault="008A3F66" w:rsidP="003F54A7">
      <w:r>
        <w:separator/>
      </w:r>
    </w:p>
  </w:footnote>
  <w:footnote w:type="continuationSeparator" w:id="0">
    <w:p w14:paraId="1BE08979" w14:textId="77777777" w:rsidR="008A3F66" w:rsidRDefault="008A3F66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2FEE1DE1" w14:textId="77777777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Pr="003F54A7">
          <w:rPr>
            <w:rFonts w:ascii="Times New Roman" w:hAnsi="Times New Roman"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5CFCFCFB" w14:textId="77777777" w:rsidR="003F54A7" w:rsidRDefault="003F54A7">
    <w:pPr>
      <w:pStyle w:val="ae"/>
    </w:pPr>
  </w:p>
  <w:p w14:paraId="70820485" w14:textId="77777777" w:rsidR="003D52A9" w:rsidRDefault="008A3F66">
    <w:pPr>
      <w:pStyle w:val="a3"/>
    </w:pPr>
    <w:r>
      <w:rPr>
        <w:noProof/>
      </w:rPr>
      <w:pict w14:anchorId="1E8DD7C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Кемаладин В.Ұ."/>
          <w10:wrap anchorx="margin" anchory="margin"/>
        </v:shape>
      </w:pict>
    </w:r>
  </w:p>
  <w:p w14:paraId="46F44C44" w14:textId="77777777" w:rsidR="003D52A9" w:rsidRDefault="008A3F66">
    <w:pPr>
      <w:pStyle w:val="a3"/>
    </w:pPr>
    <w:r>
      <w:rPr>
        <w:noProof/>
      </w:rPr>
      <w:pict w14:anchorId="429B0418">
        <v:shape id="_x0000_s2051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Рыспаева А.А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77"/>
    <w:rsid w:val="0000418F"/>
    <w:rsid w:val="00035601"/>
    <w:rsid w:val="00070739"/>
    <w:rsid w:val="00083394"/>
    <w:rsid w:val="00097C22"/>
    <w:rsid w:val="000B1716"/>
    <w:rsid w:val="000B543D"/>
    <w:rsid w:val="000D5F07"/>
    <w:rsid w:val="001264C0"/>
    <w:rsid w:val="00162F85"/>
    <w:rsid w:val="0017625B"/>
    <w:rsid w:val="001827B6"/>
    <w:rsid w:val="001922FC"/>
    <w:rsid w:val="001A57D5"/>
    <w:rsid w:val="001C3584"/>
    <w:rsid w:val="001E17CE"/>
    <w:rsid w:val="00210A13"/>
    <w:rsid w:val="00236A65"/>
    <w:rsid w:val="00270F55"/>
    <w:rsid w:val="00276648"/>
    <w:rsid w:val="00297541"/>
    <w:rsid w:val="002E645F"/>
    <w:rsid w:val="00305384"/>
    <w:rsid w:val="00324299"/>
    <w:rsid w:val="0033077C"/>
    <w:rsid w:val="003348BA"/>
    <w:rsid w:val="003505F5"/>
    <w:rsid w:val="00386A3D"/>
    <w:rsid w:val="003939A3"/>
    <w:rsid w:val="003A579F"/>
    <w:rsid w:val="003C2194"/>
    <w:rsid w:val="003F54A7"/>
    <w:rsid w:val="004335DD"/>
    <w:rsid w:val="004851B3"/>
    <w:rsid w:val="004C7EE9"/>
    <w:rsid w:val="004D520A"/>
    <w:rsid w:val="00501846"/>
    <w:rsid w:val="00507E61"/>
    <w:rsid w:val="00554A7B"/>
    <w:rsid w:val="005855D4"/>
    <w:rsid w:val="00587391"/>
    <w:rsid w:val="005878CD"/>
    <w:rsid w:val="005B4893"/>
    <w:rsid w:val="00651973"/>
    <w:rsid w:val="006A766B"/>
    <w:rsid w:val="006C5FBE"/>
    <w:rsid w:val="006D235D"/>
    <w:rsid w:val="006E7C68"/>
    <w:rsid w:val="007122A2"/>
    <w:rsid w:val="00717189"/>
    <w:rsid w:val="00751D31"/>
    <w:rsid w:val="00753414"/>
    <w:rsid w:val="00784028"/>
    <w:rsid w:val="007A4FEE"/>
    <w:rsid w:val="007C5CF7"/>
    <w:rsid w:val="00807D84"/>
    <w:rsid w:val="00807DD1"/>
    <w:rsid w:val="00815284"/>
    <w:rsid w:val="00853566"/>
    <w:rsid w:val="008538F0"/>
    <w:rsid w:val="008843E8"/>
    <w:rsid w:val="00896037"/>
    <w:rsid w:val="008A13C4"/>
    <w:rsid w:val="008A3F66"/>
    <w:rsid w:val="008A53C5"/>
    <w:rsid w:val="008F6D2E"/>
    <w:rsid w:val="009033F5"/>
    <w:rsid w:val="00905D42"/>
    <w:rsid w:val="00964D0B"/>
    <w:rsid w:val="00967D32"/>
    <w:rsid w:val="00970C2C"/>
    <w:rsid w:val="009859F8"/>
    <w:rsid w:val="009C5A1B"/>
    <w:rsid w:val="009D355B"/>
    <w:rsid w:val="00A14C27"/>
    <w:rsid w:val="00A620EE"/>
    <w:rsid w:val="00A67B53"/>
    <w:rsid w:val="00AF33FC"/>
    <w:rsid w:val="00B011B0"/>
    <w:rsid w:val="00B60779"/>
    <w:rsid w:val="00B74DA6"/>
    <w:rsid w:val="00B81CC0"/>
    <w:rsid w:val="00B82B64"/>
    <w:rsid w:val="00BB257C"/>
    <w:rsid w:val="00BB5F25"/>
    <w:rsid w:val="00BC4CDD"/>
    <w:rsid w:val="00BD3177"/>
    <w:rsid w:val="00C03C6B"/>
    <w:rsid w:val="00C365B5"/>
    <w:rsid w:val="00C438E9"/>
    <w:rsid w:val="00C64CDC"/>
    <w:rsid w:val="00C831B3"/>
    <w:rsid w:val="00C84B73"/>
    <w:rsid w:val="00CA3C28"/>
    <w:rsid w:val="00CD745A"/>
    <w:rsid w:val="00CE38E5"/>
    <w:rsid w:val="00D034F7"/>
    <w:rsid w:val="00D072F8"/>
    <w:rsid w:val="00D22287"/>
    <w:rsid w:val="00D34C32"/>
    <w:rsid w:val="00D469EF"/>
    <w:rsid w:val="00D570C8"/>
    <w:rsid w:val="00D7046A"/>
    <w:rsid w:val="00D8532A"/>
    <w:rsid w:val="00DB64BA"/>
    <w:rsid w:val="00DC3DAD"/>
    <w:rsid w:val="00E33330"/>
    <w:rsid w:val="00E7474F"/>
    <w:rsid w:val="00EA628B"/>
    <w:rsid w:val="00EB11B1"/>
    <w:rsid w:val="00EB7760"/>
    <w:rsid w:val="00EE2EA3"/>
    <w:rsid w:val="00EF4082"/>
    <w:rsid w:val="00F01B86"/>
    <w:rsid w:val="00F07242"/>
    <w:rsid w:val="00F21A8C"/>
    <w:rsid w:val="00F64AF1"/>
    <w:rsid w:val="00F664B2"/>
    <w:rsid w:val="00F84476"/>
    <w:rsid w:val="00F84FA0"/>
    <w:rsid w:val="00F95909"/>
    <w:rsid w:val="00FC6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6DD2F78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BEF4E-709F-4F5C-BDCF-C2381CF4A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880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Зуев Геннадий Иванович</dc:creator>
  <cp:lastModifiedBy>Рыспаева Алтынжан Асылбековна</cp:lastModifiedBy>
  <cp:revision>5</cp:revision>
  <cp:lastPrinted>2025-11-17T12:44:00Z</cp:lastPrinted>
  <dcterms:created xsi:type="dcterms:W3CDTF">2025-11-18T12:41:00Z</dcterms:created>
  <dcterms:modified xsi:type="dcterms:W3CDTF">2025-11-20T04:54:00Z</dcterms:modified>
</cp:coreProperties>
</file>